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023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247650</wp:posOffset>
                </wp:positionH>
                <wp:positionV relativeFrom="page">
                  <wp:posOffset>2146934</wp:posOffset>
                </wp:positionV>
                <wp:extent cx="6965950" cy="12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965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65950" h="0">
                              <a:moveTo>
                                <a:pt x="0" y="0"/>
                              </a:moveTo>
                              <a:lnTo>
                                <a:pt x="696595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8640" from="19.5pt,169.049988pt" to="568pt,169.049988pt" stroked="true" strokeweight="2.25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700607" cy="736092"/>
            <wp:effectExtent l="0" t="0" r="0" b="0"/>
            <wp:docPr id="2" name="Image 2" descr="E:\AIIMS Logo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E:\AIIMS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607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21"/>
        <w:ind w:left="1847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All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India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Institute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Medical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Sciences,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pacing w:val="-2"/>
          <w:sz w:val="24"/>
        </w:rPr>
        <w:t>Bhubaneswar</w:t>
      </w:r>
    </w:p>
    <w:p>
      <w:pPr>
        <w:spacing w:before="39"/>
        <w:ind w:left="0" w:right="282" w:firstLine="0"/>
        <w:jc w:val="center"/>
        <w:rPr>
          <w:rFonts w:ascii="Nirmala UI" w:hAnsi="Nirmala UI" w:cs="Nirmala UI" w:eastAsia="Nirmala UI"/>
          <w:b/>
          <w:bCs/>
          <w:sz w:val="24"/>
          <w:szCs w:val="24"/>
        </w:rPr>
      </w:pPr>
      <w:r>
        <w:rPr>
          <w:rFonts w:ascii="Nirmala UI" w:hAnsi="Nirmala UI" w:cs="Nirmala UI" w:eastAsia="Nirmala UI"/>
          <w:b/>
          <w:bCs/>
          <w:w w:val="85"/>
          <w:sz w:val="24"/>
          <w:szCs w:val="24"/>
        </w:rPr>
        <w:t>अखिल</w:t>
      </w:r>
      <w:r>
        <w:rPr>
          <w:rFonts w:ascii="Nirmala UI" w:hAnsi="Nirmala UI" w:cs="Nirmala UI" w:eastAsia="Nirmala UI"/>
          <w:b/>
          <w:bCs/>
          <w:spacing w:val="-8"/>
          <w:sz w:val="24"/>
          <w:szCs w:val="24"/>
        </w:rPr>
        <w:t> </w:t>
      </w:r>
      <w:r>
        <w:rPr>
          <w:rFonts w:ascii="Nirmala UI" w:hAnsi="Nirmala UI" w:cs="Nirmala UI" w:eastAsia="Nirmala UI"/>
          <w:b/>
          <w:bCs/>
          <w:w w:val="85"/>
          <w:sz w:val="24"/>
          <w:szCs w:val="24"/>
        </w:rPr>
        <w:t>भारतीय</w:t>
      </w:r>
      <w:r>
        <w:rPr>
          <w:rFonts w:ascii="Nirmala UI" w:hAnsi="Nirmala UI" w:cs="Nirmala UI" w:eastAsia="Nirmala UI"/>
          <w:b/>
          <w:bCs/>
          <w:spacing w:val="-9"/>
          <w:sz w:val="24"/>
          <w:szCs w:val="24"/>
        </w:rPr>
        <w:t> </w:t>
      </w:r>
      <w:r>
        <w:rPr>
          <w:rFonts w:ascii="Nirmala UI" w:hAnsi="Nirmala UI" w:cs="Nirmala UI" w:eastAsia="Nirmala UI"/>
          <w:b/>
          <w:bCs/>
          <w:w w:val="85"/>
          <w:sz w:val="24"/>
          <w:szCs w:val="24"/>
        </w:rPr>
        <w:t>आयुर्विज्ञान</w:t>
      </w:r>
      <w:r>
        <w:rPr>
          <w:rFonts w:ascii="Nirmala UI" w:hAnsi="Nirmala UI" w:cs="Nirmala UI" w:eastAsia="Nirmala UI"/>
          <w:b/>
          <w:bCs/>
          <w:spacing w:val="-7"/>
          <w:sz w:val="24"/>
          <w:szCs w:val="24"/>
        </w:rPr>
        <w:t> </w:t>
      </w:r>
      <w:r>
        <w:rPr>
          <w:rFonts w:ascii="Nirmala UI" w:hAnsi="Nirmala UI" w:cs="Nirmala UI" w:eastAsia="Nirmala UI"/>
          <w:b/>
          <w:bCs/>
          <w:w w:val="85"/>
          <w:sz w:val="24"/>
          <w:szCs w:val="24"/>
        </w:rPr>
        <w:t>संस्थान</w:t>
      </w:r>
      <w:r>
        <w:rPr>
          <w:rFonts w:ascii="Arial" w:hAnsi="Arial" w:cs="Arial" w:eastAsia="Arial"/>
          <w:b/>
          <w:bCs/>
          <w:w w:val="85"/>
          <w:sz w:val="24"/>
          <w:szCs w:val="24"/>
        </w:rPr>
        <w:t>,</w:t>
      </w:r>
      <w:r>
        <w:rPr>
          <w:rFonts w:ascii="Arial" w:hAnsi="Arial" w:cs="Arial" w:eastAsia="Arial"/>
          <w:b/>
          <w:bCs/>
          <w:spacing w:val="-1"/>
          <w:w w:val="85"/>
          <w:sz w:val="24"/>
          <w:szCs w:val="24"/>
        </w:rPr>
        <w:t> </w:t>
      </w:r>
      <w:r>
        <w:rPr>
          <w:rFonts w:ascii="Nirmala UI" w:hAnsi="Nirmala UI" w:cs="Nirmala UI" w:eastAsia="Nirmala UI"/>
          <w:b/>
          <w:bCs/>
          <w:spacing w:val="-2"/>
          <w:w w:val="85"/>
          <w:sz w:val="24"/>
          <w:szCs w:val="24"/>
        </w:rPr>
        <w:t>भुवनेश्वर</w:t>
      </w:r>
    </w:p>
    <w:p>
      <w:pPr>
        <w:spacing w:before="45"/>
        <w:ind w:left="1881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Sijua,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PO: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Dumuduma,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Bhubaneswar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1"/>
          <w:sz w:val="24"/>
        </w:rPr>
        <w:t> </w:t>
      </w:r>
      <w:r>
        <w:rPr>
          <w:rFonts w:ascii="Arial"/>
          <w:b/>
          <w:sz w:val="24"/>
        </w:rPr>
        <w:t>751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spacing w:val="-5"/>
          <w:sz w:val="24"/>
        </w:rPr>
        <w:t>019</w:t>
      </w:r>
    </w:p>
    <w:p>
      <w:pPr>
        <w:pStyle w:val="BodyText"/>
        <w:spacing w:before="29"/>
        <w:ind w:left="47" w:right="282"/>
        <w:jc w:val="center"/>
      </w:pPr>
      <w:hyperlink r:id="rId6">
        <w:r>
          <w:rPr>
            <w:color w:val="0000FF"/>
            <w:spacing w:val="-2"/>
            <w:u w:val="single" w:color="0000FF"/>
          </w:rPr>
          <w:t>www.aiimsbhubaneswar.edu.in</w:t>
        </w:r>
      </w:hyperlink>
    </w:p>
    <w:p>
      <w:pPr>
        <w:pStyle w:val="BodyText"/>
        <w:ind w:left="0"/>
      </w:pPr>
    </w:p>
    <w:p>
      <w:pPr>
        <w:spacing w:before="0"/>
        <w:ind w:left="1" w:right="282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>HOSPITAL</w:t>
      </w:r>
      <w:r>
        <w:rPr>
          <w:rFonts w:ascii="Arial"/>
          <w:b/>
          <w:spacing w:val="-6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ESTIMATE</w:t>
      </w:r>
      <w:r>
        <w:rPr>
          <w:rFonts w:ascii="Arial"/>
          <w:b/>
          <w:spacing w:val="-6"/>
          <w:sz w:val="24"/>
          <w:u w:val="single"/>
        </w:rPr>
        <w:t> </w:t>
      </w:r>
      <w:r>
        <w:rPr>
          <w:rFonts w:ascii="Arial"/>
          <w:b/>
          <w:spacing w:val="-4"/>
          <w:sz w:val="24"/>
          <w:u w:val="single"/>
        </w:rPr>
        <w:t>FORM</w:t>
      </w:r>
    </w:p>
    <w:p>
      <w:pPr>
        <w:pStyle w:val="BodyText"/>
        <w:spacing w:before="46"/>
        <w:ind w:left="0"/>
        <w:rPr>
          <w:rFonts w:ascii="Arial"/>
          <w:b/>
          <w:sz w:val="20"/>
        </w:rPr>
      </w:pPr>
    </w:p>
    <w:tbl>
      <w:tblPr>
        <w:tblW w:w="0" w:type="auto"/>
        <w:jc w:val="left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9"/>
        <w:gridCol w:w="5950"/>
        <w:gridCol w:w="2386"/>
      </w:tblGrid>
      <w:tr>
        <w:trPr>
          <w:trHeight w:val="2208" w:hRule="atLeast"/>
        </w:trPr>
        <w:tc>
          <w:tcPr>
            <w:tcW w:w="9255" w:type="dxa"/>
            <w:gridSpan w:val="3"/>
          </w:tcPr>
          <w:p>
            <w:pPr>
              <w:pStyle w:val="TableParagraph"/>
              <w:tabs>
                <w:tab w:pos="2267" w:val="left" w:leader="none"/>
                <w:tab w:pos="5868" w:val="left" w:leader="none"/>
                <w:tab w:pos="7770" w:val="left" w:leader="none"/>
              </w:tabs>
              <w:ind w:right="842"/>
              <w:rPr>
                <w:sz w:val="24"/>
              </w:rPr>
            </w:pPr>
            <w:r>
              <w:rPr>
                <w:sz w:val="24"/>
              </w:rPr>
              <w:t>Name of Patient</w:t>
              <w:tab/>
            </w:r>
            <w:r>
              <w:rPr>
                <w:spacing w:val="-10"/>
                <w:sz w:val="24"/>
              </w:rPr>
              <w:t>:</w:t>
            </w:r>
            <w:r>
              <w:rPr>
                <w:sz w:val="24"/>
              </w:rPr>
              <w:tab/>
              <w:t>Age/Sex :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Years (Male/Female)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:</w:t>
            </w:r>
          </w:p>
          <w:p>
            <w:pPr>
              <w:pStyle w:val="TableParagraph"/>
              <w:tabs>
                <w:tab w:pos="5868" w:val="left" w:leader="none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Father/Husband’s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Name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0"/>
                <w:sz w:val="24"/>
              </w:rPr>
              <w:t>:</w:t>
            </w:r>
            <w:r>
              <w:rPr>
                <w:sz w:val="24"/>
              </w:rPr>
              <w:tab/>
              <w:t>Vill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:</w:t>
            </w:r>
          </w:p>
          <w:p>
            <w:pPr>
              <w:pStyle w:val="TableParagraph"/>
              <w:tabs>
                <w:tab w:pos="827" w:val="left" w:leader="none"/>
                <w:tab w:pos="2988" w:val="left" w:leader="none"/>
                <w:tab w:pos="5868" w:val="left" w:leader="none"/>
              </w:tabs>
              <w:rPr>
                <w:sz w:val="24"/>
              </w:rPr>
            </w:pPr>
            <w:r>
              <w:rPr>
                <w:spacing w:val="-5"/>
                <w:sz w:val="24"/>
              </w:rPr>
              <w:t>PO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District: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State:</w:t>
            </w:r>
          </w:p>
          <w:p>
            <w:pPr>
              <w:pStyle w:val="TableParagraph"/>
              <w:tabs>
                <w:tab w:pos="5868" w:val="left" w:leader="none"/>
              </w:tabs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2"/>
                <w:sz w:val="24"/>
              </w:rPr>
              <w:t> Number: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Email:</w:t>
            </w:r>
          </w:p>
          <w:p>
            <w:pPr>
              <w:pStyle w:val="TableParagraph"/>
              <w:tabs>
                <w:tab w:pos="5868" w:val="left" w:leader="none"/>
              </w:tabs>
              <w:ind w:right="2600"/>
              <w:rPr>
                <w:sz w:val="24"/>
              </w:rPr>
            </w:pPr>
            <w:r>
              <w:rPr>
                <w:sz w:val="24"/>
              </w:rPr>
              <w:t>OPD/IPD Registration Number(CR No) :</w:t>
              <w:tab/>
              <w:t>Dated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: Provisional Diagnosis:</w:t>
            </w:r>
          </w:p>
        </w:tc>
      </w:tr>
      <w:tr>
        <w:trPr>
          <w:trHeight w:val="553" w:hRule="atLeast"/>
        </w:trPr>
        <w:tc>
          <w:tcPr>
            <w:tcW w:w="919" w:type="dxa"/>
          </w:tcPr>
          <w:p>
            <w:pPr>
              <w:pStyle w:val="TableParagraph"/>
              <w:spacing w:line="270" w:lineRule="atLeast"/>
              <w:ind w:right="4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Ser </w:t>
            </w:r>
            <w:r>
              <w:rPr>
                <w:rFonts w:ascii="Arial"/>
                <w:b/>
                <w:spacing w:val="-6"/>
                <w:sz w:val="24"/>
              </w:rPr>
              <w:t>No</w:t>
            </w:r>
          </w:p>
        </w:tc>
        <w:tc>
          <w:tcPr>
            <w:tcW w:w="5950" w:type="dxa"/>
          </w:tcPr>
          <w:p>
            <w:pPr>
              <w:pStyle w:val="TableParagraph"/>
              <w:spacing w:before="2"/>
              <w:ind w:left="188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Expenditure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pacing w:val="-4"/>
                <w:sz w:val="24"/>
              </w:rPr>
              <w:t>Heads</w:t>
            </w:r>
          </w:p>
        </w:tc>
        <w:tc>
          <w:tcPr>
            <w:tcW w:w="2386" w:type="dxa"/>
          </w:tcPr>
          <w:p>
            <w:pPr>
              <w:pStyle w:val="TableParagraph"/>
              <w:spacing w:before="2"/>
              <w:ind w:left="15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Approximate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pacing w:val="-4"/>
                <w:sz w:val="24"/>
              </w:rPr>
              <w:t>Cost</w:t>
            </w:r>
          </w:p>
        </w:tc>
      </w:tr>
      <w:tr>
        <w:trPr>
          <w:trHeight w:val="779" w:hRule="atLeast"/>
        </w:trPr>
        <w:tc>
          <w:tcPr>
            <w:tcW w:w="9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9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Medicines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consumables</w:t>
            </w:r>
          </w:p>
        </w:tc>
        <w:tc>
          <w:tcPr>
            <w:tcW w:w="238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952" w:hRule="atLeast"/>
        </w:trPr>
        <w:tc>
          <w:tcPr>
            <w:tcW w:w="9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9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Planned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Surgery/intervention</w:t>
            </w:r>
          </w:p>
        </w:tc>
        <w:tc>
          <w:tcPr>
            <w:tcW w:w="238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97" w:hRule="atLeast"/>
        </w:trPr>
        <w:tc>
          <w:tcPr>
            <w:tcW w:w="9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9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Diagnostic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modalities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Scan/MRI/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endoscopy</w:t>
            </w:r>
            <w:r>
              <w:rPr>
                <w:spacing w:val="-2"/>
                <w:sz w:val="24"/>
              </w:rPr>
              <w:t> etc.)</w:t>
            </w:r>
          </w:p>
        </w:tc>
        <w:tc>
          <w:tcPr>
            <w:tcW w:w="238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99" w:hRule="atLeast"/>
        </w:trPr>
        <w:tc>
          <w:tcPr>
            <w:tcW w:w="9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9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Implants/prosthesis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etc.</w:t>
            </w:r>
          </w:p>
        </w:tc>
        <w:tc>
          <w:tcPr>
            <w:tcW w:w="238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900" w:hRule="atLeast"/>
        </w:trPr>
        <w:tc>
          <w:tcPr>
            <w:tcW w:w="9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9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other</w:t>
            </w:r>
          </w:p>
        </w:tc>
        <w:tc>
          <w:tcPr>
            <w:tcW w:w="238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6869" w:type="dxa"/>
            <w:gridSpan w:val="2"/>
            <w:tcBorders>
              <w:bottom w:val="thinThickMediumGap" w:sz="3" w:space="0" w:color="000000"/>
            </w:tcBorders>
          </w:tcPr>
          <w:p>
            <w:pPr>
              <w:pStyle w:val="TableParagraph"/>
              <w:tabs>
                <w:tab w:pos="2267" w:val="left" w:leader="none"/>
                <w:tab w:pos="6505" w:val="left" w:leader="none"/>
              </w:tabs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Rs</w:t>
            </w:r>
            <w:r>
              <w:rPr>
                <w:sz w:val="24"/>
              </w:rPr>
              <w:tab/>
              <w:t>(Rupees </w:t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spacing w:line="229" w:lineRule="exact"/>
              <w:ind w:left="5182"/>
              <w:rPr>
                <w:sz w:val="24"/>
              </w:rPr>
            </w:pPr>
            <w:r>
              <w:rPr>
                <w:spacing w:val="-2"/>
                <w:sz w:val="24"/>
              </w:rPr>
              <w:t>only)</w:t>
            </w:r>
          </w:p>
        </w:tc>
        <w:tc>
          <w:tcPr>
            <w:tcW w:w="238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tabs>
          <w:tab w:pos="6459" w:val="left" w:leader="none"/>
        </w:tabs>
        <w:spacing w:before="271"/>
      </w:pPr>
      <w:r>
        <w:rPr/>
        <w:t>Signature of the Patient: </w:t>
      </w:r>
      <w:r>
        <w:rPr>
          <w:u w:val="single"/>
        </w:rPr>
        <w:tab/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</w:pPr>
      <w:r>
        <w:rPr/>
        <w:t>Signature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Physician:</w:t>
      </w:r>
    </w:p>
    <w:p>
      <w:pPr>
        <w:pStyle w:val="BodyText"/>
        <w:ind w:right="7650"/>
      </w:pPr>
      <w:r>
        <w:rPr>
          <w:spacing w:val="-2"/>
        </w:rPr>
        <w:t>Signature Name:</w:t>
      </w:r>
    </w:p>
    <w:p>
      <w:pPr>
        <w:pStyle w:val="BodyText"/>
      </w:pPr>
      <w:r>
        <w:rPr>
          <w:spacing w:val="-2"/>
        </w:rPr>
        <w:t>Designation:</w:t>
      </w:r>
    </w:p>
    <w:p>
      <w:pPr>
        <w:pStyle w:val="BodyText"/>
        <w:tabs>
          <w:tab w:pos="6504" w:val="left" w:leader="none"/>
        </w:tabs>
      </w:pPr>
      <w:r>
        <w:rPr>
          <w:spacing w:val="-2"/>
        </w:rPr>
        <w:t>Department:</w:t>
      </w:r>
      <w:r>
        <w:rPr/>
        <w:tab/>
        <w:t>Medical</w:t>
      </w:r>
      <w:r>
        <w:rPr>
          <w:spacing w:val="-7"/>
        </w:rPr>
        <w:t> </w:t>
      </w:r>
      <w:r>
        <w:rPr>
          <w:spacing w:val="-2"/>
        </w:rPr>
        <w:t>Superintendent</w:t>
      </w:r>
    </w:p>
    <w:p>
      <w:pPr>
        <w:pStyle w:val="BodyText"/>
        <w:spacing w:before="1"/>
      </w:pPr>
      <w:r>
        <w:rPr/>
        <w:t>Medical</w:t>
      </w:r>
      <w:r>
        <w:rPr>
          <w:spacing w:val="-13"/>
        </w:rPr>
        <w:t> </w:t>
      </w:r>
      <w:r>
        <w:rPr/>
        <w:t>Registration</w:t>
      </w:r>
      <w:r>
        <w:rPr>
          <w:spacing w:val="-9"/>
        </w:rPr>
        <w:t> </w:t>
      </w:r>
      <w:r>
        <w:rPr>
          <w:spacing w:val="-2"/>
        </w:rPr>
        <w:t>Number:</w:t>
      </w:r>
    </w:p>
    <w:sectPr>
      <w:type w:val="continuous"/>
      <w:pgSz w:w="11910" w:h="16840"/>
      <w:pgMar w:top="700" w:bottom="280" w:left="1417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Nirmala UI">
    <w:altName w:val="Nirmala U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3"/>
    </w:pPr>
    <w:rPr>
      <w:rFonts w:ascii="Arial MT" w:hAnsi="Arial MT" w:eastAsia="Arial MT" w:cs="Arial MT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aiimsbhubaneswar.edu.in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Mr.Ashutosh Jena</dc:creator>
  <dcterms:created xsi:type="dcterms:W3CDTF">2025-05-08T04:43:08Z</dcterms:created>
  <dcterms:modified xsi:type="dcterms:W3CDTF">2025-05-08T04:43:08Z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2025-05-08T00:00:00Z</vt:filetime>
  </property>
  <property fmtid="{D5CDD505-2E9C-101B-9397-08002B2CF9AE}" pid="5" name="Producer">
    <vt:lpwstr>Microsoft® Word 2019</vt:lpwstr>
  </property>
</Properties>
</file>